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Língua Inglesa</w:t>
      </w:r>
    </w:p>
    <w:p>
      <w:r>
        <w:t>7º ano do Ensino Fundamental | 1º dia | 4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21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8620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2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62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Disponível em: https://abre.ai/ocAm . Acesso em: 02 dez. 2025.</w:t>
      </w:r>
    </w:p>
    <w:p>
      <w:pPr>
        <w:keepLines/>
      </w:pPr>
      <w:r>
        <w:t>Joaquim está com vontade de ir ao banheiro, como ele pode pedir isso à professora em inglês?</w:t>
      </w:r>
    </w:p>
    <w:p>
      <w:pPr>
        <w:keepLines/>
        <w:ind w:left="85"/>
      </w:pPr>
      <w:r>
        <w:t>(A) What is your name?</w:t>
      </w:r>
    </w:p>
    <w:p>
      <w:pPr>
        <w:keepLines/>
        <w:ind w:left="85"/>
      </w:pPr>
      <w:r>
        <w:t>(B) May I drink some water please?</w:t>
      </w:r>
    </w:p>
    <w:p>
      <w:pPr>
        <w:keepLines/>
        <w:ind w:left="85"/>
      </w:pPr>
      <w:r>
        <w:t>(C) May I go to the restroom, please?</w:t>
      </w:r>
    </w:p>
    <w:p>
      <w:pPr>
        <w:keepLines/>
        <w:ind w:left="85"/>
      </w:pPr>
      <w:r>
        <w:t>(D) How do you say "água" in English, please?</w:t>
      </w:r>
    </w:p>
    <w:p>
      <w:pPr>
        <w:pStyle w:val="Heading2"/>
      </w:pPr>
      <w:r>
        <w:t>Questão 22</w:t>
      </w:r>
    </w:p>
    <w:p>
      <w:pPr>
        <w:keepLines/>
      </w:pPr>
      <w:r>
        <w:t>Teacher Lisa: Good morning, class!</w:t>
      </w:r>
    </w:p>
    <w:p>
      <w:pPr>
        <w:keepLines/>
      </w:pPr>
      <w:r>
        <w:t>Students: Good morning, teacher!</w:t>
      </w:r>
    </w:p>
    <w:p>
      <w:pPr>
        <w:keepLines/>
      </w:pPr>
      <w:r>
        <w:t>Teacher Lisa: Open your notebook, please!</w:t>
      </w:r>
    </w:p>
    <w:p>
      <w:pPr>
        <w:keepLines/>
      </w:pPr>
      <w:r>
        <w:t>Texto elaborado para essa atividade.</w:t>
      </w:r>
    </w:p>
    <w:p>
      <w:pPr>
        <w:keepLines/>
      </w:pPr>
      <w:r>
        <w:t>Segundo o diálogo acima, a professora Lisa pede aos alunos que</w:t>
      </w:r>
    </w:p>
    <w:p>
      <w:pPr>
        <w:keepLines/>
        <w:ind w:left="85"/>
      </w:pPr>
      <w:r>
        <w:t>(A) abram seus cadernos.</w:t>
      </w:r>
    </w:p>
    <w:p>
      <w:pPr>
        <w:keepLines/>
        <w:ind w:left="85"/>
      </w:pPr>
      <w:r>
        <w:t>(B) respondam a chamada.</w:t>
      </w:r>
    </w:p>
    <w:p>
      <w:pPr>
        <w:keepLines/>
        <w:ind w:left="85"/>
      </w:pPr>
      <w:r>
        <w:t>(C) arrumem suas mesas.</w:t>
      </w:r>
    </w:p>
    <w:p>
      <w:pPr>
        <w:keepLines/>
        <w:ind w:left="85"/>
      </w:pPr>
      <w:r>
        <w:t>(D) façam silêncio.</w:t>
      </w:r>
    </w:p>
    <w:p>
      <w:pPr>
        <w:pStyle w:val="Heading2"/>
      </w:pPr>
      <w:r>
        <w:t>Questão 23</w:t>
      </w:r>
    </w:p>
    <w:p>
      <w:pPr>
        <w:keepLines/>
      </w:pPr>
      <w:r>
        <w:t>Anna: Hi, guys! My name is Anna, and I am 12. How Old are you?</w:t>
      </w:r>
    </w:p>
    <w:p>
      <w:pPr>
        <w:keepLines/>
      </w:pPr>
      <w:r>
        <w:t>Pedro: I am Pedro, and l'm 13.</w:t>
      </w:r>
    </w:p>
    <w:p>
      <w:pPr>
        <w:keepLines/>
      </w:pPr>
      <w:r>
        <w:t>Nicolas: My name is Nicolas, and l'm 12.</w:t>
      </w:r>
    </w:p>
    <w:p>
      <w:pPr>
        <w:keepLines/>
      </w:pPr>
      <w:r>
        <w:t>Anna: What about you, Noah? How Old are you?</w:t>
      </w:r>
    </w:p>
    <w:p>
      <w:pPr>
        <w:keepLines/>
      </w:pPr>
      <w:r>
        <w:t>Noah: l'm 14 years old.</w:t>
      </w:r>
    </w:p>
    <w:p>
      <w:pPr>
        <w:keepLines/>
      </w:pPr>
      <w:r>
        <w:rPr>
          <w:sz w:val="16"/>
        </w:rPr>
        <w:t>Fonte: Material Digital Adaptado.</w:t>
      </w:r>
    </w:p>
    <w:p>
      <w:pPr>
        <w:keepLines/>
      </w:pPr>
      <w:r>
        <w:t>O diálogo acima trata sobre:</w:t>
      </w:r>
    </w:p>
    <w:p>
      <w:pPr>
        <w:keepLines/>
        <w:ind w:left="85"/>
      </w:pPr>
      <w:r>
        <w:t>(A) O prato favorito de cada pessoa.</w:t>
      </w:r>
    </w:p>
    <w:p>
      <w:pPr>
        <w:keepLines/>
        <w:ind w:left="85"/>
      </w:pPr>
      <w:r>
        <w:t>(B) A rotina de cada pessoa.</w:t>
      </w:r>
    </w:p>
    <w:p>
      <w:pPr>
        <w:keepLines/>
        <w:ind w:left="85"/>
      </w:pPr>
      <w:r>
        <w:t>(C) O local onde cada um mora.</w:t>
      </w:r>
    </w:p>
    <w:p>
      <w:pPr>
        <w:keepLines/>
        <w:ind w:left="85"/>
      </w:pPr>
      <w:r>
        <w:t>(D) A idade das pessoas.</w:t>
      </w:r>
    </w:p>
    <w:p>
      <w:pPr>
        <w:pStyle w:val="Heading2"/>
      </w:pPr>
      <w:r>
        <w:t>Questão 24</w:t>
      </w:r>
    </w:p>
    <w:p>
      <w:pPr>
        <w:keepLines/>
      </w:pPr>
      <w:r>
        <w:t>Observe o número e responda: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16138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2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613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Adaptado de https://abre.ai/ocBQ. Acesso em: 02 dez. 2025.</w:t>
      </w:r>
    </w:p>
    <w:p>
      <w:pPr>
        <w:keepLines/>
      </w:pPr>
      <w:r>
        <w:t>O número 19, pode ser escrito, em inglês, da seguinte maneira:</w:t>
      </w:r>
    </w:p>
    <w:p>
      <w:pPr>
        <w:keepLines/>
        <w:ind w:left="85"/>
      </w:pPr>
      <w:r>
        <w:t>(A) Nine.</w:t>
      </w:r>
    </w:p>
    <w:p>
      <w:pPr>
        <w:keepLines/>
        <w:ind w:left="85"/>
      </w:pPr>
      <w:r>
        <w:t>(B) Ninety.</w:t>
      </w:r>
    </w:p>
    <w:p>
      <w:pPr>
        <w:keepLines/>
        <w:ind w:left="85"/>
      </w:pPr>
      <w:r>
        <w:t>(C) Nineteen.</w:t>
      </w:r>
    </w:p>
    <w:p>
      <w:pPr>
        <w:keepLines/>
        <w:ind w:left="85"/>
      </w:pPr>
      <w:r>
        <w:t>(D) Nini.</w:t>
      </w:r>
    </w:p>
    <w:sectPr w:rsidR="00FC693F" w:rsidRPr="0006063C" w:rsidSect="00034616">
      <w:footerReference w:type="default" r:id="rId11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7 ano Língua Inglesa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